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E9387" w14:textId="29D2EA6D" w:rsidR="0004294E" w:rsidRPr="00F5432C" w:rsidRDefault="00C31F98" w:rsidP="001C2F65">
      <w:pPr>
        <w:jc w:val="center"/>
        <w:rPr>
          <w:b/>
          <w:sz w:val="44"/>
          <w:szCs w:val="44"/>
          <w:u w:val="single"/>
        </w:rPr>
      </w:pPr>
      <w:r>
        <w:rPr>
          <w:b/>
          <w:sz w:val="44"/>
          <w:szCs w:val="44"/>
          <w:u w:val="single"/>
        </w:rPr>
        <w:t xml:space="preserve">Third Culture Kid </w:t>
      </w:r>
      <w:r w:rsidR="00F5432C" w:rsidRPr="00F5432C">
        <w:rPr>
          <w:b/>
          <w:sz w:val="44"/>
          <w:szCs w:val="44"/>
          <w:u w:val="single"/>
        </w:rPr>
        <w:t>Tea Party</w:t>
      </w:r>
    </w:p>
    <w:p w14:paraId="384E5EBC" w14:textId="213CF901" w:rsidR="008B01CE" w:rsidRDefault="00F5432C" w:rsidP="008B01CE">
      <w:pPr>
        <w:jc w:val="center"/>
        <w:rPr>
          <w:b/>
          <w:sz w:val="44"/>
          <w:szCs w:val="44"/>
        </w:rPr>
      </w:pPr>
      <w:r>
        <w:rPr>
          <w:rFonts w:eastAsia="Times New Roman" w:cs="Times New Roman"/>
          <w:noProof/>
        </w:rPr>
        <w:drawing>
          <wp:inline distT="0" distB="0" distL="0" distR="0" wp14:anchorId="49B6AB23" wp14:editId="5796502D">
            <wp:extent cx="1008380" cy="1226862"/>
            <wp:effectExtent l="0" t="0" r="7620" b="0"/>
            <wp:docPr id="2" name="irc_mi" descr="http://media-cache-lt0.pinterest.com/192x/67/67/85/676785cd25a5e4cea6f248e2ab7b5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lt0.pinterest.com/192x/67/67/85/676785cd25a5e4cea6f248e2ab7b57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8981" cy="1227593"/>
                    </a:xfrm>
                    <a:prstGeom prst="rect">
                      <a:avLst/>
                    </a:prstGeom>
                    <a:noFill/>
                    <a:ln>
                      <a:noFill/>
                    </a:ln>
                  </pic:spPr>
                </pic:pic>
              </a:graphicData>
            </a:graphic>
          </wp:inline>
        </w:drawing>
      </w:r>
      <w:r w:rsidRPr="00F5432C">
        <w:rPr>
          <w:rFonts w:eastAsia="Times New Roman" w:cs="Times New Roman"/>
        </w:rPr>
        <w:t xml:space="preserve"> </w:t>
      </w:r>
      <w:r>
        <w:rPr>
          <w:rFonts w:eastAsia="Times New Roman" w:cs="Times New Roman"/>
          <w:noProof/>
        </w:rPr>
        <w:drawing>
          <wp:inline distT="0" distB="0" distL="0" distR="0" wp14:anchorId="3E701C34" wp14:editId="277CC1ED">
            <wp:extent cx="1571232" cy="1193800"/>
            <wp:effectExtent l="0" t="0" r="3810" b="0"/>
            <wp:docPr id="4" name="irc_mi" descr="http://etrepakova.files.wordpress.com/2010/04/tea-set-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repakova.files.wordpress.com/2010/04/tea-set-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935" cy="1195094"/>
                    </a:xfrm>
                    <a:prstGeom prst="rect">
                      <a:avLst/>
                    </a:prstGeom>
                    <a:noFill/>
                    <a:ln>
                      <a:noFill/>
                    </a:ln>
                  </pic:spPr>
                </pic:pic>
              </a:graphicData>
            </a:graphic>
          </wp:inline>
        </w:drawing>
      </w:r>
      <w:r w:rsidRPr="00F5432C">
        <w:rPr>
          <w:rFonts w:eastAsia="Times New Roman" w:cs="Times New Roman"/>
          <w:noProof/>
        </w:rPr>
        <w:t xml:space="preserve"> </w:t>
      </w:r>
      <w:r>
        <w:rPr>
          <w:rFonts w:eastAsia="Times New Roman" w:cs="Times New Roman"/>
          <w:noProof/>
        </w:rPr>
        <w:drawing>
          <wp:inline distT="0" distB="0" distL="0" distR="0" wp14:anchorId="0280A538" wp14:editId="1C4F1748">
            <wp:extent cx="1315720" cy="1176780"/>
            <wp:effectExtent l="0" t="0" r="5080" b="0"/>
            <wp:docPr id="7" name="irc_mi" descr="https://encrypted-tbn2.gstatic.com/images?q=tbn:ANd9GcQq1Ncc9Z6zDRNJFHjIX-fdE-6r70HWRtZJMSkLR0mq5yMjUs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Qq1Ncc9Z6zDRNJFHjIX-fdE-6r70HWRtZJMSkLR0mq5yMjUsZ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679" cy="1177638"/>
                    </a:xfrm>
                    <a:prstGeom prst="rect">
                      <a:avLst/>
                    </a:prstGeom>
                    <a:noFill/>
                    <a:ln>
                      <a:noFill/>
                    </a:ln>
                  </pic:spPr>
                </pic:pic>
              </a:graphicData>
            </a:graphic>
          </wp:inline>
        </w:drawing>
      </w:r>
      <w:r w:rsidR="00873C06">
        <w:rPr>
          <w:b/>
          <w:sz w:val="44"/>
          <w:szCs w:val="44"/>
        </w:rPr>
        <w:t xml:space="preserve"> </w:t>
      </w:r>
      <w:r>
        <w:rPr>
          <w:rFonts w:eastAsia="Times New Roman" w:cs="Times New Roman"/>
          <w:noProof/>
        </w:rPr>
        <w:drawing>
          <wp:inline distT="0" distB="0" distL="0" distR="0" wp14:anchorId="2359BD84" wp14:editId="3FAD6722">
            <wp:extent cx="1221740" cy="1221740"/>
            <wp:effectExtent l="0" t="0" r="0" b="0"/>
            <wp:docPr id="6" name="irc_mi" descr="https://encrypted-tbn1.gstatic.com/images?q=tbn:ANd9GcRO29NbcuGagzwr6CAWP6mqUuhyhxlz2MQmPO8Sbtg3Y9Pif9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RO29NbcuGagzwr6CAWP6mqUuhyhxlz2MQmPO8Sbtg3Y9Pif91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740" cy="1221740"/>
                    </a:xfrm>
                    <a:prstGeom prst="rect">
                      <a:avLst/>
                    </a:prstGeom>
                    <a:noFill/>
                    <a:ln>
                      <a:noFill/>
                    </a:ln>
                  </pic:spPr>
                </pic:pic>
              </a:graphicData>
            </a:graphic>
          </wp:inline>
        </w:drawing>
      </w:r>
      <w:r w:rsidR="00873C06">
        <w:rPr>
          <w:b/>
          <w:sz w:val="44"/>
          <w:szCs w:val="44"/>
        </w:rPr>
        <w:t xml:space="preserve"> </w:t>
      </w:r>
    </w:p>
    <w:p w14:paraId="31953115" w14:textId="6149249B" w:rsidR="008B01CE" w:rsidRPr="00F5432C" w:rsidRDefault="008B01CE" w:rsidP="008B01CE">
      <w:pPr>
        <w:rPr>
          <w:rFonts w:ascii="Adobe Caslon Pro" w:hAnsi="Adobe Caslon Pro"/>
          <w:b/>
          <w:sz w:val="44"/>
          <w:szCs w:val="44"/>
        </w:rPr>
      </w:pPr>
      <w:r>
        <w:rPr>
          <w:b/>
          <w:sz w:val="20"/>
          <w:szCs w:val="20"/>
        </w:rPr>
        <w:t xml:space="preserve"> </w:t>
      </w:r>
      <w:r w:rsidR="00F5432C">
        <w:rPr>
          <w:b/>
          <w:sz w:val="20"/>
          <w:szCs w:val="20"/>
        </w:rPr>
        <w:t xml:space="preserve">            </w:t>
      </w:r>
      <w:r w:rsidR="00F5432C" w:rsidRPr="00F5432C">
        <w:rPr>
          <w:b/>
          <w:sz w:val="20"/>
          <w:szCs w:val="20"/>
        </w:rPr>
        <w:t xml:space="preserve"> </w:t>
      </w:r>
      <w:proofErr w:type="gramStart"/>
      <w:r w:rsidR="00F5432C" w:rsidRPr="00F5432C">
        <w:rPr>
          <w:rFonts w:ascii="Adobe Caslon Pro" w:hAnsi="Adobe Caslon Pro"/>
          <w:b/>
          <w:sz w:val="20"/>
          <w:szCs w:val="20"/>
        </w:rPr>
        <w:t xml:space="preserve">Michael  </w:t>
      </w:r>
      <w:proofErr w:type="spellStart"/>
      <w:r w:rsidR="00F5432C" w:rsidRPr="00F5432C">
        <w:rPr>
          <w:rFonts w:ascii="Adobe Caslon Pro" w:hAnsi="Adobe Caslon Pro"/>
          <w:b/>
          <w:sz w:val="20"/>
          <w:szCs w:val="20"/>
        </w:rPr>
        <w:t>Wein</w:t>
      </w:r>
      <w:proofErr w:type="spellEnd"/>
      <w:proofErr w:type="gramEnd"/>
      <w:r w:rsidRPr="00F5432C">
        <w:rPr>
          <w:rFonts w:ascii="Adobe Caslon Pro" w:hAnsi="Adobe Caslon Pro"/>
          <w:b/>
          <w:sz w:val="20"/>
          <w:szCs w:val="20"/>
        </w:rPr>
        <w:t xml:space="preserve">                    </w:t>
      </w:r>
      <w:r w:rsidR="00F5432C" w:rsidRPr="00F5432C">
        <w:rPr>
          <w:rFonts w:ascii="Adobe Caslon Pro" w:hAnsi="Adobe Caslon Pro"/>
          <w:b/>
          <w:sz w:val="20"/>
          <w:szCs w:val="20"/>
        </w:rPr>
        <w:t xml:space="preserve">                </w:t>
      </w:r>
      <w:proofErr w:type="spellStart"/>
      <w:r w:rsidR="00F5432C" w:rsidRPr="00F5432C">
        <w:rPr>
          <w:rFonts w:ascii="Adobe Caslon Pro" w:hAnsi="Adobe Caslon Pro"/>
          <w:b/>
          <w:sz w:val="20"/>
          <w:szCs w:val="20"/>
        </w:rPr>
        <w:t>Etrapakova</w:t>
      </w:r>
      <w:proofErr w:type="spellEnd"/>
      <w:r w:rsidR="00F5432C" w:rsidRPr="00F5432C">
        <w:rPr>
          <w:rFonts w:ascii="Adobe Caslon Pro" w:hAnsi="Adobe Caslon Pro"/>
          <w:b/>
          <w:sz w:val="20"/>
          <w:szCs w:val="20"/>
        </w:rPr>
        <w:t xml:space="preserve">                 Lakeside Pottery             A Slab of Clay (FB)</w:t>
      </w:r>
    </w:p>
    <w:p w14:paraId="4388C3DA" w14:textId="77777777" w:rsidR="001C2F65" w:rsidRPr="00F5432C" w:rsidRDefault="001C2F65" w:rsidP="001C2F65">
      <w:pPr>
        <w:rPr>
          <w:rFonts w:ascii="Adobe Caslon Pro" w:hAnsi="Adobe Caslon Pro"/>
          <w:b/>
        </w:rPr>
      </w:pPr>
    </w:p>
    <w:p w14:paraId="70CE5823" w14:textId="77777777" w:rsidR="001C2F65" w:rsidRDefault="001C2F65" w:rsidP="001C2F65">
      <w:pPr>
        <w:rPr>
          <w:b/>
        </w:rPr>
      </w:pPr>
      <w:r>
        <w:rPr>
          <w:b/>
        </w:rPr>
        <w:t>Emphasized Standards:</w:t>
      </w:r>
    </w:p>
    <w:p w14:paraId="37181DAB" w14:textId="53D4F3B1" w:rsidR="001C2F65" w:rsidRDefault="001C2F65" w:rsidP="001C2F65">
      <w:pPr>
        <w:rPr>
          <w:b/>
        </w:rPr>
      </w:pPr>
      <w:r w:rsidRPr="008549A0">
        <w:rPr>
          <w:b/>
          <w:color w:val="BD2FAB"/>
        </w:rPr>
        <w:t>1-Creating</w:t>
      </w:r>
      <w:r>
        <w:rPr>
          <w:b/>
        </w:rPr>
        <w:t xml:space="preserve"> </w:t>
      </w:r>
      <w:r w:rsidR="00C31F98">
        <w:rPr>
          <w:b/>
          <w:color w:val="008000"/>
        </w:rPr>
        <w:t>4-Technique</w:t>
      </w:r>
      <w:r>
        <w:rPr>
          <w:b/>
        </w:rPr>
        <w:t xml:space="preserve"> </w:t>
      </w:r>
      <w:r w:rsidRPr="008549A0">
        <w:rPr>
          <w:b/>
          <w:color w:val="C0504D" w:themeColor="accent2"/>
        </w:rPr>
        <w:t>3-Self Expression</w:t>
      </w:r>
      <w:r w:rsidR="008549A0">
        <w:rPr>
          <w:b/>
        </w:rPr>
        <w:t xml:space="preserve"> </w:t>
      </w:r>
      <w:r w:rsidR="008549A0" w:rsidRPr="008549A0">
        <w:rPr>
          <w:b/>
          <w:color w:val="FF6600"/>
        </w:rPr>
        <w:t>5-History &amp; Culture</w:t>
      </w:r>
      <w:bookmarkStart w:id="0" w:name="_GoBack"/>
      <w:bookmarkEnd w:id="0"/>
    </w:p>
    <w:p w14:paraId="3336F2C7" w14:textId="77777777" w:rsidR="001C2F65" w:rsidRDefault="001C2F65" w:rsidP="001C2F65">
      <w:pPr>
        <w:rPr>
          <w:b/>
        </w:rPr>
      </w:pPr>
    </w:p>
    <w:p w14:paraId="5E0C84F9" w14:textId="77777777" w:rsidR="001C2F65" w:rsidRDefault="001C2F65" w:rsidP="001C2F65">
      <w:pPr>
        <w:rPr>
          <w:b/>
        </w:rPr>
      </w:pPr>
      <w:r>
        <w:rPr>
          <w:b/>
        </w:rPr>
        <w:t>Introduction:</w:t>
      </w:r>
    </w:p>
    <w:p w14:paraId="215625A4" w14:textId="6094D8FA" w:rsidR="001C2F65" w:rsidRPr="008549A0" w:rsidRDefault="008549A0" w:rsidP="001C2F65">
      <w:pPr>
        <w:rPr>
          <w:rFonts w:eastAsia="Times New Roman" w:cs="Times New Roman"/>
        </w:rPr>
      </w:pPr>
      <w:r>
        <w:rPr>
          <w:b/>
          <w:i/>
        </w:rPr>
        <w:t xml:space="preserve">While creating a slab teapot, proper technique is essential in creating a piece that will make it through the firing process! </w:t>
      </w:r>
      <w:r>
        <w:rPr>
          <w:b/>
        </w:rPr>
        <w:t>You will be creating a unique teapot that shows patterned texture, interesting form, and creative ingenuity. You are the designer and your imagination is your only limit.</w:t>
      </w:r>
    </w:p>
    <w:p w14:paraId="00EECE9D" w14:textId="77777777" w:rsidR="001C2F65" w:rsidRDefault="001C2F65" w:rsidP="001C2F65">
      <w:pPr>
        <w:rPr>
          <w:rFonts w:eastAsia="Times New Roman" w:cs="Times New Roman"/>
        </w:rPr>
      </w:pPr>
    </w:p>
    <w:p w14:paraId="6478FBD4" w14:textId="77777777" w:rsidR="001C2F65" w:rsidRPr="00873C06" w:rsidRDefault="001C2F65" w:rsidP="001C2F65">
      <w:pPr>
        <w:rPr>
          <w:rFonts w:eastAsia="Times New Roman" w:cs="Times New Roman"/>
          <w:b/>
        </w:rPr>
      </w:pPr>
      <w:r w:rsidRPr="00873C06">
        <w:rPr>
          <w:rFonts w:eastAsia="Times New Roman" w:cs="Times New Roman"/>
          <w:b/>
        </w:rPr>
        <w:t>Ideas Development in Sketchbook:</w:t>
      </w:r>
    </w:p>
    <w:p w14:paraId="1061E6F6" w14:textId="6ADC8B25" w:rsidR="001C2F65" w:rsidRDefault="008549A0" w:rsidP="001C2F65">
      <w:pPr>
        <w:rPr>
          <w:rFonts w:eastAsia="Times New Roman" w:cs="Times New Roman"/>
        </w:rPr>
      </w:pPr>
      <w:r>
        <w:rPr>
          <w:rFonts w:eastAsia="Times New Roman" w:cs="Times New Roman"/>
        </w:rPr>
        <w:t xml:space="preserve">You must </w:t>
      </w:r>
      <w:r w:rsidRPr="00C31F98">
        <w:rPr>
          <w:rFonts w:eastAsia="Times New Roman" w:cs="Times New Roman"/>
          <w:b/>
        </w:rPr>
        <w:t>first brainstorm five ideas</w:t>
      </w:r>
      <w:r>
        <w:rPr>
          <w:rFonts w:eastAsia="Times New Roman" w:cs="Times New Roman"/>
        </w:rPr>
        <w:t xml:space="preserve"> for your teapot in y</w:t>
      </w:r>
      <w:r w:rsidR="00C31F98">
        <w:rPr>
          <w:rFonts w:eastAsia="Times New Roman" w:cs="Times New Roman"/>
        </w:rPr>
        <w:t>our sketchbook. There must be a</w:t>
      </w:r>
      <w:r>
        <w:rPr>
          <w:rFonts w:eastAsia="Times New Roman" w:cs="Times New Roman"/>
        </w:rPr>
        <w:t xml:space="preserve"> personal connection </w:t>
      </w:r>
      <w:r w:rsidR="00C31F98">
        <w:rPr>
          <w:rFonts w:eastAsia="Times New Roman" w:cs="Times New Roman"/>
        </w:rPr>
        <w:t>your own</w:t>
      </w:r>
      <w:r>
        <w:rPr>
          <w:rFonts w:eastAsia="Times New Roman" w:cs="Times New Roman"/>
        </w:rPr>
        <w:t xml:space="preserve"> culture</w:t>
      </w:r>
      <w:r w:rsidR="00C31F98">
        <w:rPr>
          <w:rFonts w:eastAsia="Times New Roman" w:cs="Times New Roman"/>
        </w:rPr>
        <w:t>s</w:t>
      </w:r>
      <w:r>
        <w:rPr>
          <w:rFonts w:eastAsia="Times New Roman" w:cs="Times New Roman"/>
        </w:rPr>
        <w:t xml:space="preserve">. </w:t>
      </w:r>
      <w:r w:rsidR="00C31F98">
        <w:rPr>
          <w:rFonts w:eastAsia="Times New Roman" w:cs="Times New Roman"/>
        </w:rPr>
        <w:t xml:space="preserve">Those cultures could be the different countries in which you have lived, the country where you were born, the country where your parents are from or the </w:t>
      </w:r>
      <w:proofErr w:type="spellStart"/>
      <w:r w:rsidR="00C31F98">
        <w:rPr>
          <w:rFonts w:eastAsia="Times New Roman" w:cs="Times New Roman"/>
        </w:rPr>
        <w:t>Philippines.</w:t>
      </w:r>
      <w:r>
        <w:rPr>
          <w:rFonts w:eastAsia="Times New Roman" w:cs="Times New Roman"/>
        </w:rPr>
        <w:t>You</w:t>
      </w:r>
      <w:proofErr w:type="spellEnd"/>
      <w:r>
        <w:rPr>
          <w:rFonts w:eastAsia="Times New Roman" w:cs="Times New Roman"/>
        </w:rPr>
        <w:t xml:space="preserve"> must think in terms of </w:t>
      </w:r>
      <w:r w:rsidRPr="00C31F98">
        <w:rPr>
          <w:rFonts w:eastAsia="Times New Roman" w:cs="Times New Roman"/>
          <w:b/>
        </w:rPr>
        <w:t>SLAB</w:t>
      </w:r>
      <w:r>
        <w:rPr>
          <w:rFonts w:eastAsia="Times New Roman" w:cs="Times New Roman"/>
        </w:rPr>
        <w:t xml:space="preserve"> technique. Then you may print one word document that shows </w:t>
      </w:r>
      <w:r w:rsidR="00C31F98">
        <w:rPr>
          <w:rFonts w:eastAsia="Times New Roman" w:cs="Times New Roman"/>
        </w:rPr>
        <w:t xml:space="preserve">a variety of </w:t>
      </w:r>
      <w:r>
        <w:rPr>
          <w:rFonts w:eastAsia="Times New Roman" w:cs="Times New Roman"/>
        </w:rPr>
        <w:t>thumbnail images of teapots, texture, pattern, or anything relevant to your own chosen artist/style/culture.</w:t>
      </w:r>
    </w:p>
    <w:p w14:paraId="16E61C60" w14:textId="77777777" w:rsidR="001C2F65" w:rsidRDefault="001C2F65" w:rsidP="001C2F65">
      <w:pPr>
        <w:rPr>
          <w:rFonts w:eastAsia="Times New Roman" w:cs="Times New Roman"/>
        </w:rPr>
      </w:pPr>
    </w:p>
    <w:p w14:paraId="14DB3A69" w14:textId="77777777" w:rsidR="001C2F65" w:rsidRPr="00873C06" w:rsidRDefault="001C2F65" w:rsidP="001C2F65">
      <w:pPr>
        <w:rPr>
          <w:rFonts w:eastAsia="Times New Roman" w:cs="Times New Roman"/>
          <w:b/>
        </w:rPr>
      </w:pPr>
      <w:r w:rsidRPr="00873C06">
        <w:rPr>
          <w:rFonts w:eastAsia="Times New Roman" w:cs="Times New Roman"/>
          <w:b/>
        </w:rPr>
        <w:t>Performance Task:</w:t>
      </w:r>
    </w:p>
    <w:p w14:paraId="2FF63F21" w14:textId="1B78254D" w:rsidR="00873C06" w:rsidRDefault="008549A0" w:rsidP="001C2F65">
      <w:pPr>
        <w:rPr>
          <w:rFonts w:eastAsia="Times New Roman" w:cs="Times New Roman"/>
        </w:rPr>
      </w:pPr>
      <w:r>
        <w:rPr>
          <w:rFonts w:eastAsia="Times New Roman" w:cs="Times New Roman"/>
        </w:rPr>
        <w:t xml:space="preserve">You will be creating one unique, properly constructed, personally connected teapot out of clay. This sculpture must show texture, pattern, unique form, and imagination. Colour is not as important here, as you will only use one colour of glaze for the entire piece.    </w:t>
      </w:r>
    </w:p>
    <w:p w14:paraId="14E0A1DE" w14:textId="77777777" w:rsidR="00873C06" w:rsidRDefault="00873C06" w:rsidP="001C2F65">
      <w:pPr>
        <w:rPr>
          <w:rFonts w:eastAsia="Times New Roman" w:cs="Times New Roman"/>
        </w:rPr>
      </w:pPr>
    </w:p>
    <w:p w14:paraId="08AE8311" w14:textId="77777777" w:rsidR="00873C06" w:rsidRDefault="00873C06" w:rsidP="001C2F65">
      <w:pPr>
        <w:rPr>
          <w:rFonts w:eastAsia="Times New Roman" w:cs="Times New Roman"/>
          <w:b/>
        </w:rPr>
      </w:pPr>
      <w:r w:rsidRPr="00873C06">
        <w:rPr>
          <w:rFonts w:eastAsia="Times New Roman" w:cs="Times New Roman"/>
          <w:b/>
        </w:rPr>
        <w:t>Questions For Success:</w:t>
      </w:r>
    </w:p>
    <w:p w14:paraId="29E6C63E" w14:textId="77777777" w:rsidR="00873C06" w:rsidRPr="008549A0" w:rsidRDefault="00873C06" w:rsidP="00873C06">
      <w:pPr>
        <w:pStyle w:val="ListParagraph"/>
        <w:numPr>
          <w:ilvl w:val="0"/>
          <w:numId w:val="1"/>
        </w:numPr>
        <w:rPr>
          <w:rFonts w:eastAsia="Times New Roman" w:cs="Times New Roman"/>
          <w:b/>
          <w:color w:val="BE3BC1"/>
        </w:rPr>
      </w:pPr>
      <w:r w:rsidRPr="008549A0">
        <w:rPr>
          <w:rFonts w:eastAsia="Times New Roman" w:cs="Times New Roman"/>
          <w:b/>
          <w:color w:val="BE3BC1"/>
        </w:rPr>
        <w:t>Have you gone through the entire design cycle in order to create a refined and highly original piece of art?</w:t>
      </w:r>
    </w:p>
    <w:p w14:paraId="155012AA" w14:textId="263A0D43" w:rsidR="00873C06" w:rsidRPr="008549A0" w:rsidRDefault="00C31F98" w:rsidP="00873C06">
      <w:pPr>
        <w:pStyle w:val="ListParagraph"/>
        <w:numPr>
          <w:ilvl w:val="0"/>
          <w:numId w:val="1"/>
        </w:numPr>
        <w:rPr>
          <w:b/>
          <w:color w:val="008000"/>
        </w:rPr>
      </w:pPr>
      <w:r>
        <w:rPr>
          <w:b/>
          <w:color w:val="008000"/>
        </w:rPr>
        <w:t>Is your work high quality, well controlled, and confidently refined?</w:t>
      </w:r>
    </w:p>
    <w:p w14:paraId="5B970EEE" w14:textId="6C22ADD6" w:rsidR="008549A0" w:rsidRPr="008549A0" w:rsidRDefault="008549A0" w:rsidP="008549A0">
      <w:pPr>
        <w:pStyle w:val="ListParagraph"/>
        <w:numPr>
          <w:ilvl w:val="0"/>
          <w:numId w:val="1"/>
        </w:numPr>
        <w:rPr>
          <w:b/>
          <w:color w:val="C0504D" w:themeColor="accent2"/>
        </w:rPr>
      </w:pPr>
      <w:r w:rsidRPr="008549A0">
        <w:rPr>
          <w:b/>
          <w:color w:val="C0504D" w:themeColor="accent2"/>
        </w:rPr>
        <w:t>Have you sculpted something that shows your concept in a surprising way?</w:t>
      </w:r>
    </w:p>
    <w:p w14:paraId="3BE8CAF1" w14:textId="2B5CA4CC" w:rsidR="00873C06" w:rsidRPr="008549A0" w:rsidRDefault="00C31F98" w:rsidP="00873C06">
      <w:pPr>
        <w:pStyle w:val="ListParagraph"/>
        <w:numPr>
          <w:ilvl w:val="0"/>
          <w:numId w:val="1"/>
        </w:numPr>
        <w:rPr>
          <w:b/>
          <w:color w:val="F79646" w:themeColor="accent6"/>
        </w:rPr>
      </w:pPr>
      <w:r>
        <w:rPr>
          <w:b/>
          <w:color w:val="F79646" w:themeColor="accent6"/>
        </w:rPr>
        <w:t>Are your own “personal cultures” apparent?</w:t>
      </w:r>
    </w:p>
    <w:sectPr w:rsidR="00873C06" w:rsidRPr="008549A0" w:rsidSect="00415E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64ED"/>
    <w:multiLevelType w:val="hybridMultilevel"/>
    <w:tmpl w:val="30AA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65"/>
    <w:rsid w:val="0004294E"/>
    <w:rsid w:val="00131379"/>
    <w:rsid w:val="001C2F65"/>
    <w:rsid w:val="00202F5E"/>
    <w:rsid w:val="00415E5E"/>
    <w:rsid w:val="008549A0"/>
    <w:rsid w:val="00873C06"/>
    <w:rsid w:val="008B01CE"/>
    <w:rsid w:val="00C31F98"/>
    <w:rsid w:val="00F54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E7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06"/>
    <w:pPr>
      <w:ind w:left="720"/>
      <w:contextualSpacing/>
    </w:pPr>
  </w:style>
  <w:style w:type="paragraph" w:styleId="BalloonText">
    <w:name w:val="Balloon Text"/>
    <w:basedOn w:val="Normal"/>
    <w:link w:val="BalloonTextChar"/>
    <w:uiPriority w:val="99"/>
    <w:semiHidden/>
    <w:unhideWhenUsed/>
    <w:rsid w:val="00873C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C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06"/>
    <w:pPr>
      <w:ind w:left="720"/>
      <w:contextualSpacing/>
    </w:pPr>
  </w:style>
  <w:style w:type="paragraph" w:styleId="BalloonText">
    <w:name w:val="Balloon Text"/>
    <w:basedOn w:val="Normal"/>
    <w:link w:val="BalloonTextChar"/>
    <w:uiPriority w:val="99"/>
    <w:semiHidden/>
    <w:unhideWhenUsed/>
    <w:rsid w:val="00873C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C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1462</Characters>
  <Application>Microsoft Macintosh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Jacobs</dc:creator>
  <cp:keywords/>
  <dc:description/>
  <cp:lastModifiedBy>Morgan Jacobs</cp:lastModifiedBy>
  <cp:revision>2</cp:revision>
  <cp:lastPrinted>2013-01-14T05:54:00Z</cp:lastPrinted>
  <dcterms:created xsi:type="dcterms:W3CDTF">2013-04-15T00:23:00Z</dcterms:created>
  <dcterms:modified xsi:type="dcterms:W3CDTF">2013-04-15T00:23:00Z</dcterms:modified>
</cp:coreProperties>
</file>